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06067">
        <w:t>17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A9445C">
        <w:t>opdracht</w:t>
      </w:r>
      <w:r w:rsidR="00DC4D86"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15329">
        <w:t>Perceel 4</w:t>
      </w:r>
      <w:r w:rsidR="00A9445C">
        <w:t xml:space="preserve"> Kerncompetentie 1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532B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329" w:rsidRPr="00F64A43" w:rsidRDefault="00715329" w:rsidP="00715329">
            <w:pPr>
              <w:pStyle w:val="Toelichtendetekst2"/>
              <w:rPr>
                <w:color w:val="auto"/>
              </w:rPr>
            </w:pPr>
            <w:r>
              <w:rPr>
                <w:b/>
                <w:i w:val="0"/>
                <w:color w:val="auto"/>
              </w:rPr>
              <w:t>Perceel 4</w:t>
            </w:r>
            <w:r>
              <w:rPr>
                <w:b/>
                <w:i w:val="0"/>
                <w:color w:val="auto"/>
              </w:rPr>
              <w:br/>
            </w:r>
            <w:r w:rsidR="00D676AA">
              <w:rPr>
                <w:b/>
                <w:i w:val="0"/>
                <w:color w:val="auto"/>
              </w:rPr>
              <w:t xml:space="preserve">Ervaring met </w:t>
            </w:r>
            <w:r w:rsidR="00D676AA" w:rsidRPr="00B704B2">
              <w:rPr>
                <w:b/>
                <w:i w:val="0"/>
                <w:color w:val="auto"/>
              </w:rPr>
              <w:t>JDK begeleiding tijdens het werk in uitvoering.</w:t>
            </w:r>
          </w:p>
          <w:p w:rsidR="00583EA0" w:rsidRDefault="00583EA0" w:rsidP="005532B5">
            <w:pPr>
              <w:pStyle w:val="Toelichtendetekst2"/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FB" w:rsidRDefault="00583EA0">
            <w:r>
              <w:t xml:space="preserve">Nadere </w:t>
            </w:r>
            <w:r w:rsidR="00721B9D">
              <w:t xml:space="preserve">vereisten en </w:t>
            </w:r>
            <w:r>
              <w:t>informatie referentieproject</w:t>
            </w:r>
          </w:p>
          <w:p w:rsidR="00D40DFB" w:rsidRDefault="00D40DFB" w:rsidP="00721B9D">
            <w:pPr>
              <w:pStyle w:val="Toelichtendetekst2"/>
              <w:ind w:left="720"/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DF1" w:rsidRDefault="000A5DF1" w:rsidP="000A5DF1">
            <w:pPr>
              <w:pStyle w:val="Toelichtendetekst2"/>
              <w:rPr>
                <w:i w:val="0"/>
                <w:color w:val="auto"/>
              </w:rPr>
            </w:pPr>
            <w:r w:rsidRPr="00F64A43">
              <w:rPr>
                <w:i w:val="0"/>
                <w:color w:val="auto"/>
              </w:rPr>
              <w:t xml:space="preserve">Dit moet de inschrijver aantonen met één referentieproject waar inschrijver </w:t>
            </w:r>
            <w:r>
              <w:rPr>
                <w:i w:val="0"/>
                <w:color w:val="auto"/>
              </w:rPr>
              <w:t>begeleiding bij verwijdering JDK heeft verzorgd</w:t>
            </w:r>
            <w:r w:rsidRPr="00F64A43">
              <w:rPr>
                <w:i w:val="0"/>
                <w:color w:val="auto"/>
              </w:rPr>
              <w:t xml:space="preserve"> en de evaluatie van het betreffende </w:t>
            </w:r>
            <w:r>
              <w:rPr>
                <w:i w:val="0"/>
                <w:color w:val="auto"/>
              </w:rPr>
              <w:t>referentie</w:t>
            </w:r>
            <w:r w:rsidRPr="00F64A43">
              <w:rPr>
                <w:i w:val="0"/>
                <w:color w:val="auto"/>
              </w:rPr>
              <w:t>project.</w:t>
            </w:r>
            <w:r>
              <w:rPr>
                <w:i w:val="0"/>
                <w:color w:val="auto"/>
              </w:rPr>
              <w:t xml:space="preserve"> </w:t>
            </w:r>
          </w:p>
          <w:p w:rsidR="00D676AA" w:rsidRDefault="00D676AA" w:rsidP="000A5DF1">
            <w:pPr>
              <w:pStyle w:val="Toelichtendetekst2"/>
              <w:rPr>
                <w:i w:val="0"/>
                <w:color w:val="auto"/>
              </w:rPr>
            </w:pPr>
          </w:p>
          <w:p w:rsidR="000A5DF1" w:rsidRDefault="000A5DF1" w:rsidP="000A5DF1">
            <w:pPr>
              <w:pStyle w:val="Toelichtendetekst2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 xml:space="preserve">In het referentieproject  zijn </w:t>
            </w:r>
            <w:r w:rsidR="00D06067">
              <w:rPr>
                <w:i w:val="0"/>
                <w:color w:val="auto"/>
              </w:rPr>
              <w:t xml:space="preserve">minimaal twee (2)  van </w:t>
            </w:r>
            <w:bookmarkStart w:id="11" w:name="_GoBack"/>
            <w:bookmarkEnd w:id="11"/>
            <w:r>
              <w:rPr>
                <w:i w:val="0"/>
                <w:color w:val="auto"/>
              </w:rPr>
              <w:t>de volgende onderwerpen concreet opgenomen door Inschrijver:</w:t>
            </w:r>
          </w:p>
          <w:p w:rsidR="000A5DF1" w:rsidRPr="00400D3E" w:rsidRDefault="000A5DF1" w:rsidP="000A5DF1">
            <w:pPr>
              <w:pStyle w:val="Lijstalinea"/>
              <w:numPr>
                <w:ilvl w:val="1"/>
                <w:numId w:val="33"/>
              </w:numPr>
              <w:rPr>
                <w:rFonts w:cs="Corbel"/>
                <w:color w:val="000000"/>
                <w:sz w:val="16"/>
              </w:rPr>
            </w:pPr>
            <w:r>
              <w:t>Beschrijving van de groeiplaats</w:t>
            </w:r>
            <w:r w:rsidRPr="008769B7">
              <w:rPr>
                <w:rFonts w:cs="Corbel"/>
                <w:color w:val="000000"/>
              </w:rPr>
              <w:t xml:space="preserve">, zowel het bovengrondse gedeelte als het wortelgestel; </w:t>
            </w:r>
          </w:p>
          <w:p w:rsidR="000A5DF1" w:rsidRPr="00400D3E" w:rsidRDefault="000A5DF1" w:rsidP="000A5DF1">
            <w:pPr>
              <w:pStyle w:val="Lijstalinea"/>
              <w:numPr>
                <w:ilvl w:val="1"/>
                <w:numId w:val="33"/>
              </w:numPr>
              <w:rPr>
                <w:rFonts w:cs="Corbel"/>
                <w:color w:val="000000"/>
                <w:sz w:val="16"/>
              </w:rPr>
            </w:pPr>
            <w:r>
              <w:t>De uitgevoerde sanerings- en/of bestrijdingsmethode</w:t>
            </w:r>
          </w:p>
          <w:p w:rsidR="000A5DF1" w:rsidRPr="00400D3E" w:rsidRDefault="000A5DF1" w:rsidP="000A5DF1">
            <w:pPr>
              <w:pStyle w:val="Lijstalinea"/>
              <w:numPr>
                <w:ilvl w:val="1"/>
                <w:numId w:val="33"/>
              </w:numPr>
              <w:rPr>
                <w:rFonts w:cs="Corbel"/>
                <w:color w:val="000000"/>
                <w:sz w:val="16"/>
              </w:rPr>
            </w:pPr>
            <w:r>
              <w:t>De wijze waarop het risico op verspreiding is voorkomen en de rol van de begeleider daarbij</w:t>
            </w:r>
          </w:p>
          <w:p w:rsidR="000A5DF1" w:rsidRPr="002F4E4C" w:rsidRDefault="000A5DF1" w:rsidP="000A5DF1">
            <w:pPr>
              <w:pStyle w:val="Lijstalinea"/>
              <w:numPr>
                <w:ilvl w:val="1"/>
                <w:numId w:val="33"/>
              </w:numPr>
              <w:rPr>
                <w:rStyle w:val="Verwijzingopmerking"/>
                <w:rFonts w:cs="Corbel"/>
                <w:color w:val="000000"/>
              </w:rPr>
            </w:pPr>
            <w:r>
              <w:t>De wijze waarop er toezicht is gehouden op volledige verwijdering van de plant.</w:t>
            </w:r>
          </w:p>
          <w:p w:rsidR="005532B5" w:rsidRDefault="005532B5" w:rsidP="00D40DFB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 w:rsidP="003751A5">
            <w:pPr>
              <w:pStyle w:val="Lijstalinea"/>
              <w:rPr>
                <w:highlight w:val="lightGray"/>
              </w:rPr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 w:rsidP="003751A5">
            <w:r>
              <w:t xml:space="preserve">Omschrijving van de werkzaamheden dat binnen </w:t>
            </w:r>
            <w:r w:rsidR="003751A5">
              <w:t>de</w:t>
            </w:r>
            <w:r>
              <w:t xml:space="preserve"> referentie</w:t>
            </w:r>
            <w:r w:rsidR="003751A5">
              <w:t>opdracht</w:t>
            </w:r>
            <w:r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1150097"/>
    <w:multiLevelType w:val="hybridMultilevel"/>
    <w:tmpl w:val="94FC0D4C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14BAAC8C">
      <w:start w:val="1"/>
      <w:numFmt w:val="bullet"/>
      <w:lvlText w:val=""/>
      <w:lvlJc w:val="left"/>
      <w:pPr>
        <w:tabs>
          <w:tab w:val="num" w:pos="1440"/>
        </w:tabs>
        <w:ind w:left="170" w:hanging="11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B17F5"/>
    <w:multiLevelType w:val="hybridMultilevel"/>
    <w:tmpl w:val="80885E2E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88C213E4">
      <w:start w:val="1"/>
      <w:numFmt w:val="bullet"/>
      <w:lvlText w:val=""/>
      <w:lvlJc w:val="left"/>
      <w:pPr>
        <w:tabs>
          <w:tab w:val="num" w:pos="1440"/>
        </w:tabs>
        <w:ind w:left="284" w:hanging="227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49A5E6D"/>
    <w:multiLevelType w:val="hybridMultilevel"/>
    <w:tmpl w:val="8E24A5B6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B97EB2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B5501D"/>
    <w:multiLevelType w:val="hybridMultilevel"/>
    <w:tmpl w:val="81EE0F84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CC6834A4">
      <w:start w:val="1"/>
      <w:numFmt w:val="bullet"/>
      <w:lvlText w:val=""/>
      <w:lvlJc w:val="left"/>
      <w:pPr>
        <w:tabs>
          <w:tab w:val="num" w:pos="1440"/>
        </w:tabs>
        <w:ind w:left="567" w:hanging="28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6FFC705A"/>
    <w:multiLevelType w:val="hybridMultilevel"/>
    <w:tmpl w:val="DAF6B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E3635"/>
    <w:multiLevelType w:val="hybridMultilevel"/>
    <w:tmpl w:val="AD44A70E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51A6D35C">
      <w:start w:val="1"/>
      <w:numFmt w:val="bullet"/>
      <w:lvlText w:val=""/>
      <w:lvlJc w:val="left"/>
      <w:pPr>
        <w:tabs>
          <w:tab w:val="num" w:pos="1440"/>
        </w:tabs>
        <w:ind w:left="284" w:hanging="227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12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8"/>
  </w:num>
  <w:num w:numId="20">
    <w:abstractNumId w:val="13"/>
  </w:num>
  <w:num w:numId="21">
    <w:abstractNumId w:val="0"/>
  </w:num>
  <w:num w:numId="22">
    <w:abstractNumId w:val="4"/>
  </w:num>
  <w:num w:numId="23">
    <w:abstractNumId w:val="9"/>
  </w:num>
  <w:num w:numId="24">
    <w:abstractNumId w:val="0"/>
  </w:num>
  <w:num w:numId="25">
    <w:abstractNumId w:val="0"/>
  </w:num>
  <w:num w:numId="26">
    <w:abstractNumId w:val="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5"/>
  </w:num>
  <w:num w:numId="30">
    <w:abstractNumId w:val="7"/>
  </w:num>
  <w:num w:numId="31">
    <w:abstractNumId w:val="1"/>
  </w:num>
  <w:num w:numId="32">
    <w:abstractNumId w:val="2"/>
  </w:num>
  <w:num w:numId="3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A5DF1"/>
    <w:rsid w:val="000B46D8"/>
    <w:rsid w:val="00177A29"/>
    <w:rsid w:val="002B5524"/>
    <w:rsid w:val="003751A5"/>
    <w:rsid w:val="003B3222"/>
    <w:rsid w:val="00424DED"/>
    <w:rsid w:val="00482A4F"/>
    <w:rsid w:val="00527398"/>
    <w:rsid w:val="005532B5"/>
    <w:rsid w:val="00583EA0"/>
    <w:rsid w:val="00632123"/>
    <w:rsid w:val="00647F37"/>
    <w:rsid w:val="006A7968"/>
    <w:rsid w:val="00715329"/>
    <w:rsid w:val="00721B9D"/>
    <w:rsid w:val="008104C5"/>
    <w:rsid w:val="008402D9"/>
    <w:rsid w:val="009175F9"/>
    <w:rsid w:val="009761CF"/>
    <w:rsid w:val="009B0D92"/>
    <w:rsid w:val="00A03098"/>
    <w:rsid w:val="00A3732E"/>
    <w:rsid w:val="00A53085"/>
    <w:rsid w:val="00A9445C"/>
    <w:rsid w:val="00BD0C39"/>
    <w:rsid w:val="00D06067"/>
    <w:rsid w:val="00D40DFB"/>
    <w:rsid w:val="00D676AA"/>
    <w:rsid w:val="00D7050E"/>
    <w:rsid w:val="00D72090"/>
    <w:rsid w:val="00DC4D86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4E27E"/>
  <w15:docId w15:val="{FCDD8BE7-7965-430A-A49D-D70CCEF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Toelichtendetekst2">
    <w:name w:val="Toelichtende tekst 2"/>
    <w:basedOn w:val="Standaard"/>
    <w:link w:val="Toelichtendetekst2Char"/>
    <w:qFormat/>
    <w:rsid w:val="00D72090"/>
    <w:rPr>
      <w:rFonts w:eastAsia="Times New Roman"/>
      <w:i/>
      <w:color w:val="00B0F0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D72090"/>
    <w:rPr>
      <w:i/>
      <w:color w:val="00B0F0"/>
    </w:rPr>
  </w:style>
  <w:style w:type="paragraph" w:styleId="Lijstalinea">
    <w:name w:val="List Paragraph"/>
    <w:aliases w:val="Opsomblokjes en substreepjes,Lijst paragraaf,Opsomming,-_BOMW,A3 Lijstalinea"/>
    <w:basedOn w:val="Standaard"/>
    <w:link w:val="LijstalineaChar"/>
    <w:uiPriority w:val="34"/>
    <w:qFormat/>
    <w:rsid w:val="005532B5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,Lijst paragraaf Char,Opsomming Char,-_BOMW Char,A3 Lijstalinea Char"/>
    <w:link w:val="Lijstalinea"/>
    <w:uiPriority w:val="34"/>
    <w:locked/>
    <w:rsid w:val="005532B5"/>
    <w:rPr>
      <w:lang w:eastAsia="en-US"/>
    </w:rPr>
  </w:style>
  <w:style w:type="character" w:styleId="Verwijzingopmerking">
    <w:name w:val="annotation reference"/>
    <w:rsid w:val="00D40DFB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4</cp:revision>
  <dcterms:created xsi:type="dcterms:W3CDTF">2022-10-04T09:53:00Z</dcterms:created>
  <dcterms:modified xsi:type="dcterms:W3CDTF">2022-10-21T13:11:00Z</dcterms:modified>
</cp:coreProperties>
</file>